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ACOMPANHAMENTO DE PROGRAMAS, AÇÕES, PROJETOS E OBRAS</w:t>
      </w:r>
    </w:p>
    <w:tbl>
      <w:tblPr>
        <w:tblStyle w:val="5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Secretaria Responsável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 Educação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Especificação conforme Orçamento (OPCIONAL acrescentar descrição)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Reforma de EMEI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Objeto / Descrição 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Revestimento das fachadas, reforma de muros, piso, forro e instalações elétricas, troca de janelas e novo sanitário para alunos na EMEI Arlindo Hermes, com fornecimento de material e mão de obra, com área total de 334,50 m², localizada na Rua Luiz Ernesto Roos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Valor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R$ 72.781,63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Origem do Recurso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Próprios – Salário Educação e MDE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Andamento (periódico)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 concluído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Fotografias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drawing>
                <wp:inline distT="0" distB="0" distL="0" distR="0">
                  <wp:extent cx="3322955" cy="2491740"/>
                  <wp:effectExtent l="0" t="0" r="0" b="3810"/>
                  <wp:docPr id="3" name="Imagem 3" descr="C:\Users\Usuario\Downloads\IMG_20190208_140436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C:\Users\Usuario\Downloads\IMG_20190208_140436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502" cy="249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drawing>
                <wp:inline distT="0" distB="0" distL="0" distR="0">
                  <wp:extent cx="3808730" cy="2855595"/>
                  <wp:effectExtent l="0" t="0" r="1270" b="1905"/>
                  <wp:docPr id="4" name="Imagem 4" descr="C:\Users\Usuario\Downloads\IMG_20190201_103219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C:\Users\Usuario\Downloads\IMG_20190201_103219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4060" cy="285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drawing>
                <wp:inline distT="0" distB="0" distL="0" distR="0">
                  <wp:extent cx="2435225" cy="3248025"/>
                  <wp:effectExtent l="0" t="0" r="3175" b="0"/>
                  <wp:docPr id="5" name="Imagem 5" descr="C:\Users\Usuario\Downloads\IMG_20190306_150741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C:\Users\Usuario\Downloads\IMG_20190306_150741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35" cy="325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Data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 e Fevereiro 2019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bookmarkStart w:id="0" w:name="_GoBack"/>
      <w:bookmarkEnd w:id="0"/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Assinatura</w:t>
      </w:r>
    </w:p>
    <w:sectPr>
      <w:pgSz w:w="11906" w:h="16838"/>
      <w:pgMar w:top="1418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40"/>
    <w:rsid w:val="00191521"/>
    <w:rsid w:val="00312040"/>
    <w:rsid w:val="00322F5E"/>
    <w:rsid w:val="004E15B6"/>
    <w:rsid w:val="004E30F3"/>
    <w:rsid w:val="00556C6B"/>
    <w:rsid w:val="00971B84"/>
    <w:rsid w:val="00AB4FC7"/>
    <w:rsid w:val="00B343F6"/>
    <w:rsid w:val="00C31833"/>
    <w:rsid w:val="00C613D1"/>
    <w:rsid w:val="00C65B24"/>
    <w:rsid w:val="00C66DC8"/>
    <w:rsid w:val="00D41D72"/>
    <w:rsid w:val="00E3223A"/>
    <w:rsid w:val="00F9278F"/>
    <w:rsid w:val="3933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Texto de balão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597</Characters>
  <Lines>4</Lines>
  <Paragraphs>1</Paragraphs>
  <TotalTime>16</TotalTime>
  <ScaleCrop>false</ScaleCrop>
  <LinksUpToDate>false</LinksUpToDate>
  <CharactersWithSpaces>706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2019-08-30T18:42:00Z</dcterms:created>
  <dc:creator>Daniela</dc:creator>
  <cp:lastModifiedBy>TI2</cp:lastModifiedBy>
  <cp:lastPrinted>2017-11-09T13:13:00Z</cp:lastPrinted>
  <dcterms:modified xsi:type="dcterms:W3CDTF">2019-10-03T16:52:39Z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